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93B3" w14:textId="77777777" w:rsidR="00183105" w:rsidRDefault="00000000">
      <w:pPr>
        <w:pStyle w:val="BodyText"/>
        <w:spacing w:before="0"/>
        <w:ind w:left="103"/>
        <w:rPr>
          <w:rFonts w:ascii="Times New Roman"/>
          <w:sz w:val="20"/>
        </w:rPr>
      </w:pPr>
      <w:r>
        <w:pict w14:anchorId="16AF02A5">
          <v:group id="_x0000_s1048" style="position:absolute;left:0;text-align:left;margin-left:28.4pt;margin-top:167.7pt;width:932.65pt;height:43.7pt;z-index:-15725568;mso-wrap-distance-left:0;mso-wrap-distance-right:0;mso-position-horizontal-relative:page" coordorigin="568,3354" coordsize="18653,874">
            <v:shape id="_x0000_s1055" style="position:absolute;left:588;top:3373;width:18613;height:834" coordorigin="588,3374" coordsize="18613,834" o:spt="100" adj="0,,0" path="m588,3374r9280,l9868,4193r-9280,l588,3374xm9920,3374r9280,l19200,4207r-9280,l9920,3374xe" filled="f" strokecolor="#7e7e7e" strokeweight="2pt">
              <v:stroke joinstyle="round"/>
              <v:formulas/>
              <v:path arrowok="t" o:connecttype="segments"/>
            </v:shape>
            <v:rect id="_x0000_s1054" style="position:absolute;left:9041;top:3490;width:649;height:600" fillcolor="#ff7c80" stroked="f"/>
            <v:rect id="_x0000_s1053" style="position:absolute;left:9041;top:3490;width:649;height:600" filled="f" strokecolor="#00af4f" strokeweight="2pt"/>
            <v:rect id="_x0000_s1052" style="position:absolute;left:18359;top:3490;width:649;height:600" fillcolor="#91cf4f" stroked="f"/>
            <v:rect id="_x0000_s1051" style="position:absolute;left:18359;top:3490;width:649;height:600" filled="f" strokecolor="#00af4f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9914;top:3393;width:9267;height:787" filled="f" stroked="f">
              <v:textbox inset="0,0,0,0">
                <w:txbxContent>
                  <w:p w14:paraId="52AFD637" w14:textId="77777777" w:rsidR="00183105" w:rsidRDefault="00000000">
                    <w:pPr>
                      <w:spacing w:before="43"/>
                      <w:ind w:left="140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2. OUR TARGET GROUP</w:t>
                    </w:r>
                  </w:p>
                </w:txbxContent>
              </v:textbox>
            </v:shape>
            <v:shape id="_x0000_s1049" type="#_x0000_t202" style="position:absolute;left:608;top:3393;width:9266;height:787" filled="f" stroked="f">
              <v:textbox inset="0,0,0,0">
                <w:txbxContent>
                  <w:p w14:paraId="7A7D88C2" w14:textId="77777777" w:rsidR="00183105" w:rsidRDefault="00000000">
                    <w:pPr>
                      <w:spacing w:before="43"/>
                      <w:ind w:left="114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1.PRODUCT - PROBLEM WE SOLVE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30523BF">
          <v:group id="_x0000_s1036" style="position:absolute;left:0;text-align:left;margin-left:28.2pt;margin-top:218pt;width:932.85pt;height:246.05pt;z-index:-15723520;mso-wrap-distance-left:0;mso-wrap-distance-right:0;mso-position-horizontal-relative:page" coordorigin="564,4360" coordsize="18657,4921">
            <v:shape id="_x0000_s1047" style="position:absolute;left:583;top:4380;width:18513;height:4881" coordorigin="584,4380" coordsize="18513,4881" o:spt="100" adj="0,,0" path="m588,4380r9280,l9868,8398r-9280,l588,4380xm584,8435r6136,l6720,9254r-6136,l584,8435xm6772,8428r6136,l12908,9261r-6136,l6772,8428xm12960,8435r6136,l19096,9254r-6136,l12960,8435xe" filled="f" strokecolor="#7e7e7e" strokeweight="2pt">
              <v:stroke joinstyle="round"/>
              <v:formulas/>
              <v:path arrowok="t" o:connecttype="segments"/>
            </v:shape>
            <v:rect id="_x0000_s1046" style="position:absolute;left:5963;top:8544;width:649;height:600" fillcolor="#ffbf00" stroked="f"/>
            <v:rect id="_x0000_s1045" style="position:absolute;left:5963;top:8544;width:649;height:600" filled="f" strokecolor="#00af4f" strokeweight="2pt"/>
            <v:rect id="_x0000_s1044" style="position:absolute;left:12119;top:8544;width:649;height:600" fillcolor="#f69546" stroked="f"/>
            <v:rect id="_x0000_s1043" style="position:absolute;left:12119;top:8544;width:649;height:600" filled="f" strokecolor="#00af4f" strokeweight="2pt"/>
            <v:rect id="_x0000_s1042" style="position:absolute;left:18276;top:8544;width:649;height:600" fillcolor="#ff7c80" stroked="f"/>
            <v:rect id="_x0000_s1041" style="position:absolute;left:18276;top:8544;width:649;height:600" filled="f" strokecolor="#00af4f" strokeweight="2pt"/>
            <v:rect id="_x0000_s1040" style="position:absolute;left:9919;top:4394;width:9281;height:4018" filled="f" strokecolor="#7e7e7e" strokeweight="2pt"/>
            <v:shape id="_x0000_s1039" type="#_x0000_t202" style="position:absolute;left:12953;top:8447;width:6123;height:791" filled="f" stroked="f">
              <v:textbox inset="0,0,0,0">
                <w:txbxContent>
                  <w:p w14:paraId="0B01CC4D" w14:textId="77777777" w:rsidR="00183105" w:rsidRDefault="00000000">
                    <w:pPr>
                      <w:spacing w:before="51"/>
                      <w:ind w:left="140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5. PROMOTION</w:t>
                    </w:r>
                  </w:p>
                </w:txbxContent>
              </v:textbox>
            </v:shape>
            <v:shape id="_x0000_s1038" type="#_x0000_t202" style="position:absolute;left:6765;top:8451;width:6149;height:787" filled="f" stroked="f">
              <v:textbox inset="0,0,0,0">
                <w:txbxContent>
                  <w:p w14:paraId="3A80659C" w14:textId="77777777" w:rsidR="00183105" w:rsidRDefault="00000000">
                    <w:pPr>
                      <w:spacing w:before="40"/>
                      <w:ind w:left="140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4. PRICE</w:t>
                    </w:r>
                  </w:p>
                </w:txbxContent>
              </v:textbox>
            </v:shape>
            <v:shape id="_x0000_s1037" type="#_x0000_t202" style="position:absolute;left:608;top:8454;width:6118;height:784" filled="f" stroked="f">
              <v:textbox inset="0,0,0,0">
                <w:txbxContent>
                  <w:p w14:paraId="6C76B010" w14:textId="77777777" w:rsidR="00183105" w:rsidRDefault="00000000">
                    <w:pPr>
                      <w:spacing w:before="43"/>
                      <w:ind w:left="110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3. SMART OBJECTIVES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7392BE2">
          <v:shape id="_x0000_s1035" type="#_x0000_t202" style="position:absolute;left:0;text-align:left;margin-left:654.75pt;margin-top:537.6pt;width:18.2pt;height:24pt;z-index:-15770112;mso-position-horizontal-relative:page;mso-position-vertical-relative:page" filled="f" stroked="f">
            <v:textbox inset="0,0,0,0">
              <w:txbxContent>
                <w:p w14:paraId="4D1B608D" w14:textId="77777777" w:rsidR="00183105" w:rsidRDefault="00000000">
                  <w:pPr>
                    <w:spacing w:line="480" w:lineRule="exact"/>
                    <w:rPr>
                      <w:sz w:val="48"/>
                    </w:rPr>
                  </w:pPr>
                  <w:r>
                    <w:rPr>
                      <w:spacing w:val="-1"/>
                      <w:sz w:val="48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>
        <w:pict w14:anchorId="37553A3E">
          <v:rect id="_x0000_s1034" style="position:absolute;left:0;text-align:left;margin-left:653.2pt;margin-top:492.9pt;width:306.8pt;height:245.1pt;z-index:-15769600;mso-position-horizontal-relative:page;mso-position-vertical-relative:page" stroked="f">
            <w10:wrap anchorx="page" anchory="page"/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07C50F9">
          <v:group id="_x0000_s1029" style="width:932.85pt;height:160.35pt;mso-position-horizontal-relative:char;mso-position-vertical-relative:line" coordsize="18657,3207">
            <v:rect id="_x0000_s1033" style="position:absolute;left:20;top:2108;width:18617;height:1078" filled="f" strokecolor="#7e7e7e" strokeweight="2pt"/>
            <v:shape id="_x0000_s1032" type="#_x0000_t202" style="position:absolute;top:1950;width:18657;height:1256" filled="f" stroked="f">
              <v:textbox inset="0,0,0,0">
                <w:txbxContent>
                  <w:p w14:paraId="62DF5CC8" w14:textId="5C597B1C" w:rsidR="00183105" w:rsidRDefault="00000000">
                    <w:pPr>
                      <w:spacing w:before="115"/>
                      <w:ind w:left="2435" w:right="2435"/>
                      <w:jc w:val="center"/>
                      <w:rPr>
                        <w:rFonts w:ascii="Arial"/>
                        <w:sz w:val="80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80"/>
                      </w:rPr>
                      <w:t xml:space="preserve">Hardcore </w:t>
                    </w:r>
                    <w:r>
                      <w:rPr>
                        <w:rFonts w:ascii="Arial"/>
                        <w:color w:val="F03662"/>
                        <w:sz w:val="80"/>
                      </w:rPr>
                      <w:t xml:space="preserve">entrepreneur </w:t>
                    </w:r>
                    <w:r>
                      <w:rPr>
                        <w:rFonts w:ascii="Arial"/>
                        <w:b/>
                        <w:sz w:val="80"/>
                      </w:rPr>
                      <w:t>hackathon</w:t>
                    </w:r>
                    <w:r>
                      <w:rPr>
                        <w:rFonts w:ascii="Arial"/>
                        <w:b/>
                        <w:spacing w:val="-91"/>
                        <w:sz w:val="80"/>
                      </w:rPr>
                      <w:t xml:space="preserve"> </w:t>
                    </w:r>
                    <w:r w:rsidR="001F0BC1">
                      <w:rPr>
                        <w:rFonts w:ascii="Arial"/>
                        <w:color w:val="F03662"/>
                        <w:sz w:val="80"/>
                      </w:rPr>
                      <w:t>3</w:t>
                    </w:r>
                    <w:r>
                      <w:rPr>
                        <w:rFonts w:ascii="Arial"/>
                        <w:color w:val="F03662"/>
                        <w:sz w:val="80"/>
                      </w:rPr>
                      <w:t>.0</w:t>
                    </w:r>
                  </w:p>
                </w:txbxContent>
              </v:textbox>
            </v:shape>
            <v:shape id="_x0000_s1031" type="#_x0000_t202" style="position:absolute;left:9384;top:20;width:9224;height:1902" filled="f" strokecolor="#7e7e7e" strokeweight="2pt">
              <v:textbox inset="0,0,0,0">
                <w:txbxContent>
                  <w:p w14:paraId="06808220" w14:textId="77777777" w:rsidR="00183105" w:rsidRDefault="00000000">
                    <w:pPr>
                      <w:spacing w:before="43"/>
                      <w:ind w:left="115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IDEA IN SHORT:</w:t>
                    </w:r>
                  </w:p>
                </w:txbxContent>
              </v:textbox>
            </v:shape>
            <v:shape id="_x0000_s1030" type="#_x0000_t202" style="position:absolute;left:52;top:20;width:9224;height:1902" filled="f" strokecolor="#7e7e7e" strokeweight="2pt">
              <v:textbox inset="0,0,0,0">
                <w:txbxContent>
                  <w:p w14:paraId="00B31CCE" w14:textId="77777777" w:rsidR="00183105" w:rsidRDefault="00000000">
                    <w:pPr>
                      <w:spacing w:before="53" w:line="235" w:lineRule="auto"/>
                      <w:ind w:left="114" w:right="4760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PROJECT NAME: TEAM MEMBERS:</w:t>
                    </w:r>
                  </w:p>
                </w:txbxContent>
              </v:textbox>
            </v:shape>
            <w10:anchorlock/>
          </v:group>
        </w:pict>
      </w:r>
    </w:p>
    <w:p w14:paraId="0625E5F0" w14:textId="77777777" w:rsidR="00183105" w:rsidRDefault="00183105">
      <w:pPr>
        <w:pStyle w:val="BodyText"/>
        <w:spacing w:before="7"/>
        <w:rPr>
          <w:rFonts w:ascii="Times New Roman"/>
          <w:sz w:val="5"/>
        </w:rPr>
      </w:pPr>
    </w:p>
    <w:p w14:paraId="76F2EC98" w14:textId="77777777" w:rsidR="00183105" w:rsidRDefault="00183105">
      <w:pPr>
        <w:pStyle w:val="BodyText"/>
        <w:spacing w:before="6"/>
        <w:rPr>
          <w:rFonts w:ascii="Times New Roman"/>
          <w:sz w:val="8"/>
        </w:rPr>
      </w:pPr>
    </w:p>
    <w:p w14:paraId="606B7D33" w14:textId="77777777" w:rsidR="00183105" w:rsidRDefault="00000000">
      <w:pPr>
        <w:ind w:left="103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26F90A21">
          <v:shape id="_x0000_s1028" type="#_x0000_t202" style="width:306.85pt;height:245.15pt;mso-left-percent:-10001;mso-top-percent:-10001;mso-position-horizontal:absolute;mso-position-horizontal-relative:char;mso-position-vertical:absolute;mso-position-vertical-relative:line;mso-left-percent:-10001;mso-top-percent:-10001" filled="f" strokecolor="#7e7e7e" strokeweight="2pt">
            <v:textbox inset="0,0,0,0">
              <w:txbxContent>
                <w:p w14:paraId="1D02BEF4" w14:textId="77777777" w:rsidR="00183105" w:rsidRDefault="00000000">
                  <w:pPr>
                    <w:pStyle w:val="BodyText"/>
                    <w:ind w:left="115"/>
                  </w:pPr>
                  <w:r>
                    <w:rPr>
                      <w:color w:val="595959"/>
                    </w:rPr>
                    <w:t>The 5 elements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-36"/>
          <w:position w:val="-1"/>
          <w:sz w:val="20"/>
        </w:rPr>
        <w:t xml:space="preserve"> </w:t>
      </w:r>
      <w:r>
        <w:rPr>
          <w:rFonts w:ascii="Times New Roman"/>
          <w:spacing w:val="-36"/>
          <w:position w:val="-1"/>
          <w:sz w:val="20"/>
        </w:rPr>
      </w:r>
      <w:r>
        <w:rPr>
          <w:rFonts w:ascii="Times New Roman"/>
          <w:spacing w:val="-36"/>
          <w:position w:val="-1"/>
          <w:sz w:val="20"/>
        </w:rPr>
        <w:pict w14:anchorId="7CF5DA9F">
          <v:shape id="_x0000_s1027" type="#_x0000_t202" style="width:306.85pt;height:245.15pt;mso-left-percent:-10001;mso-top-percent:-10001;mso-position-horizontal:absolute;mso-position-horizontal-relative:char;mso-position-vertical:absolute;mso-position-vertical-relative:line;mso-left-percent:-10001;mso-top-percent:-10001" filled="f" strokecolor="#7e7e7e" strokeweight="2pt">
            <v:textbox inset="0,0,0,0">
              <w:txbxContent>
                <w:p w14:paraId="5FF43F19" w14:textId="77777777" w:rsidR="00183105" w:rsidRDefault="00000000">
                  <w:pPr>
                    <w:pStyle w:val="BodyText"/>
                    <w:ind w:left="114"/>
                  </w:pPr>
                  <w:r>
                    <w:rPr>
                      <w:color w:val="595959"/>
                    </w:rPr>
                    <w:t>Monetization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-16"/>
          <w:position w:val="-1"/>
          <w:sz w:val="20"/>
        </w:rPr>
        <w:t xml:space="preserve"> </w:t>
      </w:r>
      <w:r>
        <w:rPr>
          <w:rFonts w:ascii="Times New Roman"/>
          <w:spacing w:val="-16"/>
          <w:position w:val="-1"/>
          <w:sz w:val="20"/>
        </w:rPr>
      </w:r>
      <w:r>
        <w:rPr>
          <w:rFonts w:ascii="Times New Roman"/>
          <w:spacing w:val="-16"/>
          <w:position w:val="-1"/>
          <w:sz w:val="20"/>
        </w:rPr>
        <w:pict w14:anchorId="31DEFD80">
          <v:shape id="_x0000_s1026" type="#_x0000_t202" style="width:306.85pt;height:245.15pt;mso-left-percent:-10001;mso-top-percent:-10001;mso-position-horizontal:absolute;mso-position-horizontal-relative:char;mso-position-vertical:absolute;mso-position-vertical-relative:line;mso-left-percent:-10001;mso-top-percent:-10001" filled="f" strokecolor="#7e7e7e" strokeweight="2pt">
            <v:textbox inset="0,0,0,0">
              <w:txbxContent>
                <w:p w14:paraId="1268CEE4" w14:textId="77777777" w:rsidR="00183105" w:rsidRDefault="00000000">
                  <w:pPr>
                    <w:pStyle w:val="BodyText"/>
                    <w:ind w:left="114"/>
                  </w:pPr>
                  <w:r>
                    <w:rPr>
                      <w:color w:val="595959"/>
                    </w:rPr>
                    <w:t>How and where we market</w:t>
                  </w:r>
                </w:p>
              </w:txbxContent>
            </v:textbox>
            <w10:anchorlock/>
          </v:shape>
        </w:pict>
      </w:r>
    </w:p>
    <w:sectPr w:rsidR="00183105">
      <w:type w:val="continuous"/>
      <w:pgSz w:w="20160" w:h="15120" w:orient="landscape"/>
      <w:pgMar w:top="420" w:right="82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105"/>
    <w:rsid w:val="00183105"/>
    <w:rsid w:val="001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5685B55"/>
  <w15:docId w15:val="{AB468071-EC71-4CE9-A1CE-34CF5FD0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</w:pPr>
    <w:rPr>
      <w:sz w:val="40"/>
      <w:szCs w:val="40"/>
    </w:rPr>
  </w:style>
  <w:style w:type="paragraph" w:styleId="Title">
    <w:name w:val="Title"/>
    <w:basedOn w:val="Normal"/>
    <w:uiPriority w:val="10"/>
    <w:qFormat/>
    <w:pPr>
      <w:spacing w:line="480" w:lineRule="exact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V.I.S.Canvas.pptx</dc:title>
  <cp:lastModifiedBy>MARIA IULIANA DASCALU (77137)</cp:lastModifiedBy>
  <cp:revision>2</cp:revision>
  <dcterms:created xsi:type="dcterms:W3CDTF">2022-05-08T09:41:00Z</dcterms:created>
  <dcterms:modified xsi:type="dcterms:W3CDTF">2023-04-02T23:20:00Z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  <property fmtid="{D5CDD505-2E9C-101B-9397-08002B2CF9AE}" pid="3" name="LastSaved">
    <vt:filetime>2022-05-08T00:00:00Z</vt:filetime>
  </property>
</Properties>
</file>